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A7" w:rsidRPr="00672815" w:rsidRDefault="001011A7" w:rsidP="001011A7">
      <w:pPr>
        <w:spacing w:after="0" w:line="240" w:lineRule="auto"/>
        <w:jc w:val="both"/>
        <w:rPr>
          <w:rFonts w:ascii="Times New Roman" w:hAnsi="Times New Roman"/>
          <w:b/>
          <w:sz w:val="24"/>
          <w:szCs w:val="24"/>
        </w:rPr>
      </w:pPr>
      <w:r w:rsidRPr="00672815">
        <w:rPr>
          <w:rFonts w:ascii="Times New Roman" w:hAnsi="Times New Roman"/>
          <w:b/>
          <w:sz w:val="24"/>
          <w:szCs w:val="24"/>
        </w:rPr>
        <w:t xml:space="preserve">ANNEXE : CONTENU DE TOUTE DEMANDE D’AIDE PARVENANT AU COMITE DU </w:t>
      </w:r>
      <w:r>
        <w:rPr>
          <w:rFonts w:ascii="Times New Roman" w:hAnsi="Times New Roman"/>
          <w:b/>
          <w:sz w:val="24"/>
          <w:szCs w:val="24"/>
        </w:rPr>
        <w:t>FONDS</w:t>
      </w:r>
      <w:r w:rsidRPr="00672815">
        <w:rPr>
          <w:rFonts w:ascii="Times New Roman" w:hAnsi="Times New Roman"/>
          <w:b/>
          <w:sz w:val="24"/>
          <w:szCs w:val="24"/>
        </w:rPr>
        <w:t xml:space="preserve"> D’AIDE</w:t>
      </w:r>
    </w:p>
    <w:p w:rsidR="001011A7" w:rsidRDefault="001011A7" w:rsidP="001011A7">
      <w:pPr>
        <w:spacing w:after="0" w:line="240" w:lineRule="auto"/>
        <w:jc w:val="both"/>
        <w:rPr>
          <w:rFonts w:ascii="Times New Roman" w:hAnsi="Times New Roman"/>
          <w:sz w:val="24"/>
          <w:szCs w:val="24"/>
        </w:rPr>
      </w:pPr>
    </w:p>
    <w:p w:rsidR="001011A7" w:rsidRDefault="001011A7" w:rsidP="001011A7">
      <w:pPr>
        <w:spacing w:after="0" w:line="240" w:lineRule="auto"/>
        <w:jc w:val="both"/>
        <w:rPr>
          <w:rFonts w:ascii="Times New Roman" w:hAnsi="Times New Roman"/>
          <w:sz w:val="24"/>
          <w:szCs w:val="24"/>
        </w:rPr>
      </w:pPr>
      <w:r>
        <w:rPr>
          <w:rFonts w:ascii="Times New Roman" w:hAnsi="Times New Roman"/>
          <w:sz w:val="24"/>
          <w:szCs w:val="24"/>
        </w:rPr>
        <w:t>Toute entité d’Amnesty International France souhaitant l’attribution d’un soutien financier par le fonds d’aide doit impérativement fournir les éléments suivants, qui permettront aux membres du comité de se prononcer pour ou contre l’acceptation de cette demande :</w:t>
      </w:r>
    </w:p>
    <w:p w:rsidR="001011A7" w:rsidRDefault="001011A7" w:rsidP="001011A7">
      <w:pPr>
        <w:spacing w:after="0" w:line="240" w:lineRule="auto"/>
        <w:jc w:val="both"/>
        <w:rPr>
          <w:rFonts w:ascii="Times New Roman" w:hAnsi="Times New Roman"/>
          <w:sz w:val="24"/>
          <w:szCs w:val="24"/>
        </w:rPr>
      </w:pPr>
    </w:p>
    <w:p w:rsidR="001011A7" w:rsidRPr="0012755B" w:rsidRDefault="001011A7" w:rsidP="001011A7">
      <w:pPr>
        <w:numPr>
          <w:ilvl w:val="0"/>
          <w:numId w:val="1"/>
        </w:numPr>
        <w:spacing w:after="0" w:line="240" w:lineRule="auto"/>
        <w:jc w:val="both"/>
        <w:rPr>
          <w:rFonts w:ascii="Times New Roman" w:hAnsi="Times New Roman"/>
          <w:b/>
          <w:sz w:val="24"/>
          <w:szCs w:val="24"/>
        </w:rPr>
      </w:pPr>
      <w:r w:rsidRPr="0012755B">
        <w:rPr>
          <w:rFonts w:ascii="Times New Roman" w:hAnsi="Times New Roman"/>
          <w:b/>
          <w:bCs/>
          <w:sz w:val="24"/>
          <w:szCs w:val="24"/>
        </w:rPr>
        <w:t>Structure militante (groupe, région) à l’origine de la demande:</w:t>
      </w:r>
    </w:p>
    <w:p w:rsidR="001011A7" w:rsidRDefault="001011A7" w:rsidP="001011A7">
      <w:pPr>
        <w:spacing w:after="0" w:line="240" w:lineRule="auto"/>
        <w:ind w:left="644"/>
        <w:jc w:val="both"/>
        <w:rPr>
          <w:rFonts w:ascii="Times New Roman" w:hAnsi="Times New Roman"/>
          <w:b/>
          <w:sz w:val="24"/>
          <w:szCs w:val="24"/>
        </w:rPr>
      </w:pPr>
    </w:p>
    <w:p w:rsidR="001011A7" w:rsidRPr="0012755B" w:rsidRDefault="001011A7" w:rsidP="001011A7">
      <w:pPr>
        <w:numPr>
          <w:ilvl w:val="0"/>
          <w:numId w:val="1"/>
        </w:numPr>
        <w:spacing w:after="0" w:line="240" w:lineRule="auto"/>
        <w:jc w:val="both"/>
        <w:rPr>
          <w:rFonts w:ascii="Times New Roman" w:hAnsi="Times New Roman"/>
          <w:b/>
          <w:sz w:val="24"/>
          <w:szCs w:val="24"/>
        </w:rPr>
      </w:pPr>
      <w:r w:rsidRPr="0012755B">
        <w:rPr>
          <w:rFonts w:ascii="Times New Roman" w:hAnsi="Times New Roman"/>
          <w:b/>
          <w:bCs/>
          <w:sz w:val="24"/>
          <w:szCs w:val="24"/>
        </w:rPr>
        <w:t xml:space="preserve">Personne </w:t>
      </w:r>
      <w:proofErr w:type="spellStart"/>
      <w:r w:rsidRPr="0012755B">
        <w:rPr>
          <w:rFonts w:ascii="Times New Roman" w:hAnsi="Times New Roman"/>
          <w:b/>
          <w:bCs/>
          <w:sz w:val="24"/>
          <w:szCs w:val="24"/>
        </w:rPr>
        <w:t>référente</w:t>
      </w:r>
      <w:proofErr w:type="spellEnd"/>
      <w:r w:rsidRPr="0012755B">
        <w:rPr>
          <w:rFonts w:ascii="Times New Roman" w:hAnsi="Times New Roman"/>
          <w:b/>
          <w:bCs/>
          <w:sz w:val="24"/>
          <w:szCs w:val="24"/>
        </w:rPr>
        <w:t> :</w:t>
      </w:r>
      <w:r w:rsidRPr="0012755B">
        <w:rPr>
          <w:rFonts w:ascii="Times New Roman" w:hAnsi="Times New Roman"/>
          <w:bCs/>
          <w:sz w:val="24"/>
          <w:szCs w:val="24"/>
        </w:rPr>
        <w:t xml:space="preserve"> </w:t>
      </w:r>
      <w:r w:rsidRPr="0012755B">
        <w:rPr>
          <w:rFonts w:ascii="Times New Roman" w:hAnsi="Times New Roman"/>
          <w:bCs/>
          <w:sz w:val="24"/>
          <w:szCs w:val="24"/>
        </w:rPr>
        <w:tab/>
        <w:t>- Nom :</w:t>
      </w:r>
    </w:p>
    <w:p w:rsidR="001011A7" w:rsidRDefault="001011A7" w:rsidP="001011A7">
      <w:pPr>
        <w:spacing w:after="0"/>
        <w:ind w:left="2124" w:right="-290" w:firstLine="708"/>
        <w:jc w:val="both"/>
        <w:rPr>
          <w:rFonts w:ascii="Times New Roman" w:hAnsi="Times New Roman"/>
          <w:bCs/>
          <w:sz w:val="24"/>
          <w:szCs w:val="24"/>
        </w:rPr>
      </w:pPr>
      <w:r>
        <w:rPr>
          <w:rFonts w:ascii="Times New Roman" w:hAnsi="Times New Roman"/>
          <w:bCs/>
          <w:sz w:val="24"/>
          <w:szCs w:val="24"/>
        </w:rPr>
        <w:t>- Courriel :</w:t>
      </w:r>
    </w:p>
    <w:p w:rsidR="001011A7" w:rsidRDefault="001011A7" w:rsidP="001011A7">
      <w:pPr>
        <w:spacing w:after="0"/>
        <w:ind w:left="2124" w:right="-290" w:firstLine="708"/>
        <w:jc w:val="both"/>
        <w:rPr>
          <w:rFonts w:ascii="Times New Roman" w:hAnsi="Times New Roman"/>
          <w:bCs/>
          <w:sz w:val="24"/>
          <w:szCs w:val="24"/>
        </w:rPr>
      </w:pPr>
      <w:r>
        <w:rPr>
          <w:rFonts w:ascii="Times New Roman" w:hAnsi="Times New Roman"/>
          <w:bCs/>
          <w:sz w:val="24"/>
          <w:szCs w:val="24"/>
        </w:rPr>
        <w:t xml:space="preserve">- Téléphone : </w:t>
      </w:r>
    </w:p>
    <w:p w:rsidR="001011A7" w:rsidRPr="0046414B" w:rsidRDefault="001011A7" w:rsidP="001011A7">
      <w:pPr>
        <w:spacing w:after="0"/>
        <w:ind w:left="2496" w:right="-290" w:firstLine="336"/>
        <w:jc w:val="both"/>
        <w:rPr>
          <w:rFonts w:ascii="Times New Roman" w:hAnsi="Times New Roman"/>
          <w:bCs/>
          <w:sz w:val="24"/>
          <w:szCs w:val="24"/>
        </w:rPr>
      </w:pPr>
    </w:p>
    <w:p w:rsidR="001011A7" w:rsidRPr="00010426" w:rsidRDefault="001011A7" w:rsidP="001011A7">
      <w:pPr>
        <w:numPr>
          <w:ilvl w:val="0"/>
          <w:numId w:val="1"/>
        </w:numPr>
        <w:spacing w:after="0" w:line="240" w:lineRule="auto"/>
        <w:jc w:val="both"/>
        <w:rPr>
          <w:rFonts w:ascii="Times New Roman" w:hAnsi="Times New Roman"/>
          <w:b/>
          <w:bCs/>
          <w:sz w:val="24"/>
          <w:szCs w:val="24"/>
        </w:rPr>
      </w:pPr>
      <w:r w:rsidRPr="00010426">
        <w:rPr>
          <w:rFonts w:ascii="Times New Roman" w:hAnsi="Times New Roman"/>
          <w:b/>
          <w:bCs/>
          <w:sz w:val="24"/>
          <w:szCs w:val="24"/>
        </w:rPr>
        <w:t>Champ d’application concerné (B1 à B9) :</w:t>
      </w:r>
    </w:p>
    <w:p w:rsidR="001011A7" w:rsidRDefault="001011A7" w:rsidP="001011A7">
      <w:pPr>
        <w:spacing w:after="0" w:line="240" w:lineRule="auto"/>
        <w:ind w:left="720"/>
        <w:jc w:val="both"/>
        <w:rPr>
          <w:rFonts w:ascii="Times New Roman" w:hAnsi="Times New Roman"/>
          <w:bCs/>
          <w:sz w:val="24"/>
          <w:szCs w:val="24"/>
        </w:rPr>
      </w:pPr>
    </w:p>
    <w:p w:rsidR="001011A7" w:rsidRPr="00672815" w:rsidRDefault="001011A7" w:rsidP="001011A7">
      <w:pPr>
        <w:spacing w:after="0" w:line="240" w:lineRule="auto"/>
        <w:ind w:left="720"/>
        <w:jc w:val="both"/>
        <w:rPr>
          <w:rFonts w:ascii="Times New Roman" w:hAnsi="Times New Roman"/>
          <w:bCs/>
          <w:sz w:val="24"/>
          <w:szCs w:val="24"/>
        </w:rPr>
      </w:pPr>
    </w:p>
    <w:p w:rsidR="001011A7" w:rsidRPr="00010426" w:rsidRDefault="001011A7" w:rsidP="001011A7">
      <w:pPr>
        <w:numPr>
          <w:ilvl w:val="0"/>
          <w:numId w:val="1"/>
        </w:numPr>
        <w:spacing w:after="0" w:line="240" w:lineRule="auto"/>
        <w:jc w:val="both"/>
        <w:rPr>
          <w:rFonts w:ascii="Times New Roman" w:hAnsi="Times New Roman"/>
          <w:b/>
          <w:bCs/>
          <w:sz w:val="24"/>
          <w:szCs w:val="24"/>
        </w:rPr>
      </w:pPr>
      <w:r w:rsidRPr="00010426">
        <w:rPr>
          <w:rFonts w:ascii="Times New Roman" w:hAnsi="Times New Roman"/>
          <w:b/>
          <w:bCs/>
          <w:sz w:val="24"/>
          <w:szCs w:val="24"/>
        </w:rPr>
        <w:t>Bénéficiaire de la demande (nom de la personne ou de l’organisme) :</w:t>
      </w:r>
    </w:p>
    <w:p w:rsidR="001011A7" w:rsidRPr="008E4612" w:rsidRDefault="001011A7" w:rsidP="001011A7">
      <w:pPr>
        <w:ind w:right="-290"/>
        <w:jc w:val="both"/>
        <w:rPr>
          <w:rFonts w:ascii="Times New Roman" w:hAnsi="Times New Roman"/>
          <w:sz w:val="24"/>
          <w:szCs w:val="24"/>
        </w:rPr>
      </w:pPr>
    </w:p>
    <w:p w:rsidR="001011A7" w:rsidRPr="00010426" w:rsidRDefault="001011A7" w:rsidP="001011A7">
      <w:pPr>
        <w:numPr>
          <w:ilvl w:val="0"/>
          <w:numId w:val="1"/>
        </w:numPr>
        <w:spacing w:after="0" w:line="240" w:lineRule="auto"/>
        <w:jc w:val="both"/>
        <w:rPr>
          <w:rFonts w:ascii="Times New Roman" w:hAnsi="Times New Roman"/>
          <w:b/>
          <w:bCs/>
          <w:sz w:val="24"/>
          <w:szCs w:val="24"/>
        </w:rPr>
      </w:pPr>
      <w:r w:rsidRPr="00010426">
        <w:rPr>
          <w:rFonts w:ascii="Times New Roman" w:hAnsi="Times New Roman"/>
          <w:b/>
          <w:bCs/>
          <w:sz w:val="24"/>
          <w:szCs w:val="24"/>
        </w:rPr>
        <w:t>Descriptif de l’aide demandée :</w:t>
      </w:r>
    </w:p>
    <w:p w:rsidR="001011A7" w:rsidRDefault="001011A7" w:rsidP="001011A7">
      <w:pPr>
        <w:spacing w:after="0" w:line="240" w:lineRule="auto"/>
        <w:ind w:left="720"/>
        <w:jc w:val="both"/>
        <w:rPr>
          <w:rFonts w:ascii="Times New Roman" w:hAnsi="Times New Roman"/>
          <w:bCs/>
          <w:sz w:val="24"/>
          <w:szCs w:val="24"/>
        </w:rPr>
      </w:pPr>
    </w:p>
    <w:p w:rsidR="001011A7" w:rsidRPr="00672815" w:rsidRDefault="001011A7" w:rsidP="001011A7">
      <w:pPr>
        <w:spacing w:after="0" w:line="240" w:lineRule="auto"/>
        <w:jc w:val="both"/>
        <w:rPr>
          <w:rFonts w:ascii="Times New Roman" w:hAnsi="Times New Roman"/>
          <w:bCs/>
          <w:sz w:val="24"/>
          <w:szCs w:val="24"/>
        </w:rPr>
      </w:pPr>
    </w:p>
    <w:p w:rsidR="001011A7" w:rsidRPr="00010426" w:rsidRDefault="001011A7" w:rsidP="001011A7">
      <w:pPr>
        <w:numPr>
          <w:ilvl w:val="0"/>
          <w:numId w:val="1"/>
        </w:numPr>
        <w:spacing w:after="0" w:line="240" w:lineRule="auto"/>
        <w:jc w:val="both"/>
        <w:rPr>
          <w:rFonts w:ascii="Times New Roman" w:hAnsi="Times New Roman"/>
          <w:b/>
          <w:bCs/>
          <w:sz w:val="24"/>
          <w:szCs w:val="24"/>
        </w:rPr>
      </w:pPr>
      <w:r w:rsidRPr="00010426">
        <w:rPr>
          <w:rFonts w:ascii="Times New Roman" w:hAnsi="Times New Roman"/>
          <w:b/>
          <w:bCs/>
          <w:sz w:val="24"/>
          <w:szCs w:val="24"/>
        </w:rPr>
        <w:t>Contexte</w:t>
      </w:r>
    </w:p>
    <w:p w:rsidR="001011A7" w:rsidRDefault="001011A7" w:rsidP="001011A7">
      <w:pPr>
        <w:spacing w:after="0" w:line="240" w:lineRule="auto"/>
        <w:jc w:val="both"/>
        <w:rPr>
          <w:rFonts w:ascii="Times New Roman" w:hAnsi="Times New Roman"/>
          <w:bCs/>
          <w:sz w:val="24"/>
          <w:szCs w:val="24"/>
        </w:rPr>
      </w:pPr>
    </w:p>
    <w:p w:rsidR="001011A7" w:rsidRPr="0091165E" w:rsidRDefault="001011A7" w:rsidP="001011A7">
      <w:pPr>
        <w:spacing w:after="0" w:line="240" w:lineRule="auto"/>
        <w:jc w:val="both"/>
        <w:rPr>
          <w:rFonts w:ascii="Times New Roman" w:hAnsi="Times New Roman"/>
          <w:bCs/>
          <w:sz w:val="24"/>
          <w:szCs w:val="24"/>
        </w:rPr>
      </w:pPr>
    </w:p>
    <w:p w:rsidR="001011A7" w:rsidRPr="00010426" w:rsidRDefault="001011A7" w:rsidP="001011A7">
      <w:pPr>
        <w:numPr>
          <w:ilvl w:val="0"/>
          <w:numId w:val="1"/>
        </w:numPr>
        <w:spacing w:after="0" w:line="240" w:lineRule="auto"/>
        <w:jc w:val="both"/>
        <w:rPr>
          <w:rFonts w:ascii="Times New Roman" w:hAnsi="Times New Roman"/>
          <w:b/>
          <w:bCs/>
          <w:sz w:val="24"/>
          <w:szCs w:val="24"/>
        </w:rPr>
      </w:pPr>
      <w:r w:rsidRPr="00010426">
        <w:rPr>
          <w:rFonts w:ascii="Times New Roman" w:hAnsi="Times New Roman"/>
          <w:b/>
          <w:bCs/>
          <w:sz w:val="24"/>
          <w:szCs w:val="24"/>
        </w:rPr>
        <w:t xml:space="preserve">Montant de l’aide / budget global (joindre le détail en annexe) :  </w:t>
      </w:r>
    </w:p>
    <w:p w:rsidR="001011A7" w:rsidRDefault="001011A7" w:rsidP="001011A7">
      <w:pPr>
        <w:spacing w:after="0" w:line="240" w:lineRule="auto"/>
        <w:jc w:val="both"/>
        <w:rPr>
          <w:rFonts w:ascii="Times New Roman" w:hAnsi="Times New Roman"/>
          <w:bCs/>
          <w:sz w:val="24"/>
          <w:szCs w:val="24"/>
        </w:rPr>
      </w:pPr>
    </w:p>
    <w:p w:rsidR="001011A7" w:rsidRPr="0091165E" w:rsidRDefault="001011A7" w:rsidP="001011A7">
      <w:pPr>
        <w:spacing w:after="0" w:line="240" w:lineRule="auto"/>
        <w:jc w:val="both"/>
        <w:rPr>
          <w:rFonts w:ascii="Times New Roman" w:hAnsi="Times New Roman"/>
          <w:bCs/>
          <w:sz w:val="24"/>
          <w:szCs w:val="24"/>
        </w:rPr>
      </w:pPr>
    </w:p>
    <w:p w:rsidR="001011A7" w:rsidRPr="00010426" w:rsidRDefault="001011A7" w:rsidP="001011A7">
      <w:pPr>
        <w:numPr>
          <w:ilvl w:val="0"/>
          <w:numId w:val="1"/>
        </w:numPr>
        <w:spacing w:after="0" w:line="240" w:lineRule="auto"/>
        <w:jc w:val="both"/>
        <w:rPr>
          <w:rFonts w:ascii="Times New Roman" w:hAnsi="Times New Roman"/>
          <w:b/>
          <w:bCs/>
          <w:sz w:val="24"/>
          <w:szCs w:val="24"/>
        </w:rPr>
      </w:pPr>
      <w:r w:rsidRPr="00010426">
        <w:rPr>
          <w:rFonts w:ascii="Times New Roman" w:hAnsi="Times New Roman"/>
          <w:b/>
          <w:bCs/>
          <w:sz w:val="24"/>
          <w:szCs w:val="24"/>
        </w:rPr>
        <w:t>Autres aides sollicitées ou obtenues auprès d’AI (montant et structure) :</w:t>
      </w:r>
    </w:p>
    <w:p w:rsidR="001011A7" w:rsidRDefault="001011A7" w:rsidP="001011A7">
      <w:pPr>
        <w:spacing w:after="0" w:line="240" w:lineRule="auto"/>
        <w:ind w:left="720"/>
        <w:jc w:val="both"/>
        <w:rPr>
          <w:rFonts w:ascii="Times New Roman" w:hAnsi="Times New Roman"/>
          <w:bCs/>
          <w:sz w:val="24"/>
          <w:szCs w:val="24"/>
        </w:rPr>
      </w:pPr>
    </w:p>
    <w:p w:rsidR="001011A7" w:rsidRPr="00010426" w:rsidRDefault="001011A7" w:rsidP="001011A7">
      <w:pPr>
        <w:ind w:left="708" w:right="-290" w:firstLine="708"/>
        <w:jc w:val="both"/>
        <w:rPr>
          <w:rFonts w:ascii="Times New Roman" w:hAnsi="Times New Roman"/>
          <w:i/>
          <w:sz w:val="24"/>
          <w:szCs w:val="24"/>
        </w:rPr>
      </w:pPr>
      <w:r w:rsidRPr="00672815">
        <w:rPr>
          <w:rFonts w:ascii="Times New Roman" w:hAnsi="Times New Roman"/>
          <w:i/>
          <w:sz w:val="24"/>
          <w:szCs w:val="24"/>
        </w:rPr>
        <w:t>Montant : ……</w:t>
      </w:r>
      <w:r>
        <w:rPr>
          <w:rFonts w:ascii="Times New Roman" w:hAnsi="Times New Roman"/>
          <w:i/>
          <w:sz w:val="24"/>
          <w:szCs w:val="24"/>
        </w:rPr>
        <w:t>……                    Nom : ………</w:t>
      </w:r>
    </w:p>
    <w:p w:rsidR="001011A7" w:rsidRDefault="001011A7" w:rsidP="001011A7">
      <w:pPr>
        <w:spacing w:after="0" w:line="240" w:lineRule="auto"/>
        <w:ind w:left="720"/>
        <w:jc w:val="both"/>
        <w:rPr>
          <w:rFonts w:ascii="Times New Roman" w:hAnsi="Times New Roman"/>
          <w:bCs/>
          <w:sz w:val="24"/>
          <w:szCs w:val="24"/>
        </w:rPr>
      </w:pPr>
    </w:p>
    <w:p w:rsidR="001011A7" w:rsidRPr="00010426" w:rsidRDefault="001011A7" w:rsidP="001011A7">
      <w:pPr>
        <w:numPr>
          <w:ilvl w:val="0"/>
          <w:numId w:val="1"/>
        </w:numPr>
        <w:spacing w:after="0" w:line="240" w:lineRule="auto"/>
        <w:jc w:val="both"/>
        <w:rPr>
          <w:rFonts w:ascii="Times New Roman" w:hAnsi="Times New Roman"/>
          <w:b/>
          <w:bCs/>
          <w:sz w:val="24"/>
          <w:szCs w:val="24"/>
        </w:rPr>
      </w:pPr>
      <w:r>
        <w:rPr>
          <w:rFonts w:ascii="Times New Roman" w:hAnsi="Times New Roman"/>
          <w:b/>
          <w:bCs/>
          <w:sz w:val="24"/>
          <w:szCs w:val="24"/>
        </w:rPr>
        <w:t>Autres</w:t>
      </w:r>
      <w:r w:rsidRPr="00010426">
        <w:rPr>
          <w:rFonts w:ascii="Times New Roman" w:hAnsi="Times New Roman"/>
          <w:b/>
          <w:bCs/>
          <w:sz w:val="24"/>
          <w:szCs w:val="24"/>
        </w:rPr>
        <w:t xml:space="preserve"> aides sollicitées ou obtenues auprès d’autres organismes qu’AI (montant et structure) : </w:t>
      </w:r>
    </w:p>
    <w:p w:rsidR="001011A7" w:rsidRDefault="001011A7" w:rsidP="001011A7">
      <w:pPr>
        <w:spacing w:after="0" w:line="240" w:lineRule="auto"/>
        <w:jc w:val="both"/>
        <w:rPr>
          <w:rFonts w:ascii="Times New Roman" w:hAnsi="Times New Roman"/>
          <w:bCs/>
          <w:sz w:val="24"/>
          <w:szCs w:val="24"/>
        </w:rPr>
      </w:pPr>
    </w:p>
    <w:p w:rsidR="001011A7" w:rsidRDefault="001011A7" w:rsidP="001011A7">
      <w:pPr>
        <w:ind w:left="708" w:right="-290" w:firstLine="708"/>
        <w:jc w:val="both"/>
        <w:rPr>
          <w:rFonts w:ascii="Times New Roman" w:hAnsi="Times New Roman"/>
          <w:i/>
          <w:sz w:val="24"/>
          <w:szCs w:val="24"/>
        </w:rPr>
      </w:pPr>
      <w:r w:rsidRPr="00672815">
        <w:rPr>
          <w:rFonts w:ascii="Times New Roman" w:hAnsi="Times New Roman"/>
          <w:i/>
          <w:sz w:val="24"/>
          <w:szCs w:val="24"/>
        </w:rPr>
        <w:t>Montant : ……</w:t>
      </w:r>
      <w:r>
        <w:rPr>
          <w:rFonts w:ascii="Times New Roman" w:hAnsi="Times New Roman"/>
          <w:i/>
          <w:sz w:val="24"/>
          <w:szCs w:val="24"/>
        </w:rPr>
        <w:t>……                    Nom : ………</w:t>
      </w:r>
    </w:p>
    <w:p w:rsidR="001011A7" w:rsidRPr="00ED452C" w:rsidRDefault="001011A7" w:rsidP="001011A7">
      <w:pPr>
        <w:ind w:left="708" w:right="-290" w:firstLine="708"/>
        <w:jc w:val="both"/>
        <w:rPr>
          <w:rFonts w:ascii="Times New Roman" w:hAnsi="Times New Roman"/>
          <w:i/>
          <w:sz w:val="24"/>
          <w:szCs w:val="24"/>
        </w:rPr>
      </w:pPr>
    </w:p>
    <w:p w:rsidR="001011A7" w:rsidRPr="00010426" w:rsidRDefault="001011A7" w:rsidP="001011A7">
      <w:pPr>
        <w:numPr>
          <w:ilvl w:val="0"/>
          <w:numId w:val="1"/>
        </w:numPr>
        <w:spacing w:after="0" w:line="240" w:lineRule="auto"/>
        <w:jc w:val="both"/>
        <w:rPr>
          <w:rFonts w:ascii="Times New Roman" w:hAnsi="Times New Roman"/>
          <w:b/>
          <w:bCs/>
          <w:sz w:val="24"/>
          <w:szCs w:val="24"/>
        </w:rPr>
      </w:pPr>
      <w:r w:rsidRPr="00010426">
        <w:rPr>
          <w:rFonts w:ascii="Times New Roman" w:hAnsi="Times New Roman"/>
          <w:b/>
          <w:bCs/>
          <w:sz w:val="24"/>
          <w:szCs w:val="24"/>
        </w:rPr>
        <w:t>Modalités de versement (</w:t>
      </w:r>
      <w:r>
        <w:rPr>
          <w:rFonts w:ascii="Times New Roman" w:hAnsi="Times New Roman"/>
          <w:b/>
          <w:bCs/>
          <w:sz w:val="24"/>
          <w:szCs w:val="24"/>
        </w:rPr>
        <w:t>à compléter dans un second temps ou lors de la demande selon informations disponibles</w:t>
      </w:r>
      <w:r w:rsidRPr="00010426">
        <w:rPr>
          <w:rFonts w:ascii="Times New Roman" w:hAnsi="Times New Roman"/>
          <w:b/>
          <w:bCs/>
          <w:sz w:val="24"/>
          <w:szCs w:val="24"/>
        </w:rPr>
        <w:t>) :</w:t>
      </w:r>
    </w:p>
    <w:p w:rsidR="001011A7" w:rsidRDefault="001011A7" w:rsidP="001011A7">
      <w:pPr>
        <w:spacing w:after="0" w:line="240" w:lineRule="auto"/>
        <w:ind w:left="720"/>
        <w:jc w:val="both"/>
        <w:rPr>
          <w:rFonts w:ascii="Times New Roman" w:hAnsi="Times New Roman"/>
          <w:bCs/>
          <w:sz w:val="24"/>
          <w:szCs w:val="24"/>
        </w:rPr>
      </w:pPr>
    </w:p>
    <w:p w:rsidR="001011A7" w:rsidRPr="0012755B" w:rsidRDefault="001011A7" w:rsidP="001011A7">
      <w:pPr>
        <w:spacing w:after="0"/>
        <w:ind w:right="-290"/>
        <w:jc w:val="both"/>
        <w:rPr>
          <w:rFonts w:ascii="Times New Roman" w:hAnsi="Times New Roman"/>
          <w:i/>
          <w:sz w:val="24"/>
          <w:szCs w:val="24"/>
        </w:rPr>
      </w:pPr>
      <w:r>
        <w:rPr>
          <w:rFonts w:ascii="Times New Roman" w:hAnsi="Times New Roman"/>
          <w:i/>
          <w:sz w:val="24"/>
          <w:szCs w:val="24"/>
        </w:rPr>
        <w:t>Montant :</w:t>
      </w:r>
      <w:r>
        <w:rPr>
          <w:rFonts w:ascii="Times New Roman" w:hAnsi="Times New Roman"/>
          <w:i/>
          <w:sz w:val="24"/>
          <w:szCs w:val="24"/>
        </w:rPr>
        <w:t>…………………..</w:t>
      </w:r>
    </w:p>
    <w:p w:rsidR="001011A7" w:rsidRPr="0012755B" w:rsidRDefault="001011A7" w:rsidP="001011A7">
      <w:pPr>
        <w:spacing w:after="0"/>
        <w:ind w:right="-290"/>
        <w:jc w:val="both"/>
        <w:rPr>
          <w:rFonts w:ascii="Times New Roman" w:hAnsi="Times New Roman"/>
          <w:i/>
          <w:sz w:val="24"/>
          <w:szCs w:val="24"/>
        </w:rPr>
      </w:pPr>
      <w:r w:rsidRPr="0012755B">
        <w:rPr>
          <w:rFonts w:ascii="Times New Roman" w:hAnsi="Times New Roman"/>
          <w:i/>
          <w:sz w:val="24"/>
          <w:szCs w:val="24"/>
        </w:rPr>
        <w:t>Type de versement (remboursement sur frais réels, avancement de frais) :</w:t>
      </w:r>
      <w:r>
        <w:rPr>
          <w:rFonts w:ascii="Times New Roman" w:hAnsi="Times New Roman"/>
          <w:i/>
          <w:sz w:val="24"/>
          <w:szCs w:val="24"/>
        </w:rPr>
        <w:t>………………….</w:t>
      </w:r>
    </w:p>
    <w:p w:rsidR="001011A7" w:rsidRPr="0012755B" w:rsidRDefault="001011A7" w:rsidP="001011A7">
      <w:pPr>
        <w:spacing w:after="0" w:line="240" w:lineRule="auto"/>
        <w:jc w:val="both"/>
        <w:rPr>
          <w:rFonts w:ascii="Times New Roman" w:hAnsi="Times New Roman"/>
          <w:i/>
          <w:sz w:val="24"/>
          <w:szCs w:val="24"/>
        </w:rPr>
      </w:pPr>
      <w:r w:rsidRPr="0012755B">
        <w:rPr>
          <w:rFonts w:ascii="Times New Roman" w:hAnsi="Times New Roman"/>
          <w:i/>
          <w:sz w:val="24"/>
          <w:szCs w:val="24"/>
        </w:rPr>
        <w:t>Directement auprès du bénéficiaire  / via un intermédiaire (préciser) :</w:t>
      </w:r>
      <w:r>
        <w:rPr>
          <w:rFonts w:ascii="Times New Roman" w:hAnsi="Times New Roman"/>
          <w:i/>
          <w:sz w:val="24"/>
          <w:szCs w:val="24"/>
        </w:rPr>
        <w:t>…………………….</w:t>
      </w:r>
    </w:p>
    <w:p w:rsidR="001011A7" w:rsidRPr="0012755B" w:rsidRDefault="001011A7" w:rsidP="001011A7">
      <w:pPr>
        <w:spacing w:after="0" w:line="240" w:lineRule="auto"/>
        <w:jc w:val="both"/>
        <w:rPr>
          <w:rFonts w:ascii="Times New Roman" w:hAnsi="Times New Roman"/>
          <w:i/>
          <w:sz w:val="24"/>
          <w:szCs w:val="24"/>
        </w:rPr>
      </w:pPr>
      <w:r w:rsidRPr="0012755B">
        <w:rPr>
          <w:rFonts w:ascii="Times New Roman" w:hAnsi="Times New Roman"/>
          <w:i/>
          <w:sz w:val="24"/>
          <w:szCs w:val="24"/>
        </w:rPr>
        <w:t>Virement sur compte (joindre RIB)</w:t>
      </w:r>
      <w:r>
        <w:rPr>
          <w:rFonts w:ascii="Times New Roman" w:hAnsi="Times New Roman"/>
          <w:i/>
          <w:sz w:val="24"/>
          <w:szCs w:val="24"/>
        </w:rPr>
        <w:t>, espèces</w:t>
      </w:r>
      <w:r w:rsidRPr="0012755B">
        <w:rPr>
          <w:rFonts w:ascii="Times New Roman" w:hAnsi="Times New Roman"/>
          <w:i/>
          <w:sz w:val="24"/>
          <w:szCs w:val="24"/>
        </w:rPr>
        <w:t> :</w:t>
      </w:r>
      <w:r>
        <w:rPr>
          <w:rFonts w:ascii="Times New Roman" w:hAnsi="Times New Roman"/>
          <w:i/>
          <w:sz w:val="24"/>
          <w:szCs w:val="24"/>
        </w:rPr>
        <w:t>………………………..</w:t>
      </w:r>
      <w:bookmarkStart w:id="0" w:name="_GoBack"/>
      <w:bookmarkEnd w:id="0"/>
    </w:p>
    <w:p w:rsidR="000E589A" w:rsidRDefault="000E589A"/>
    <w:sectPr w:rsidR="000E589A" w:rsidSect="00EC4485">
      <w:footerReference w:type="even" r:id="rId6"/>
      <w:footerReference w:type="default" r:id="rId7"/>
      <w:pgSz w:w="11906" w:h="16838"/>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00B" w:rsidRDefault="001011A7" w:rsidP="00016F2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4700B" w:rsidRDefault="001011A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00B" w:rsidRPr="00EC4485" w:rsidRDefault="001011A7" w:rsidP="00EC4485">
    <w:pPr>
      <w:pStyle w:val="Pieddepage"/>
      <w:framePr w:wrap="around" w:vAnchor="text" w:hAnchor="margin" w:xAlign="center" w:y="1"/>
      <w:pBdr>
        <w:top w:val="single" w:sz="4" w:space="1" w:color="auto"/>
      </w:pBdr>
      <w:spacing w:after="0" w:line="240" w:lineRule="auto"/>
      <w:rPr>
        <w:rStyle w:val="Numrodepage"/>
        <w:b/>
      </w:rPr>
    </w:pPr>
    <w:r w:rsidRPr="00EC4485">
      <w:rPr>
        <w:rStyle w:val="Numrodepage"/>
        <w:b/>
      </w:rPr>
      <w:fldChar w:fldCharType="begin"/>
    </w:r>
    <w:r w:rsidRPr="00EC4485">
      <w:rPr>
        <w:rStyle w:val="Numrodepage"/>
        <w:b/>
      </w:rPr>
      <w:instrText xml:space="preserve">PAGE  </w:instrText>
    </w:r>
    <w:r w:rsidRPr="00EC4485">
      <w:rPr>
        <w:rStyle w:val="Numrodepage"/>
        <w:b/>
      </w:rPr>
      <w:fldChar w:fldCharType="separate"/>
    </w:r>
    <w:r>
      <w:rPr>
        <w:rStyle w:val="Numrodepage"/>
        <w:b/>
        <w:noProof/>
      </w:rPr>
      <w:t>6</w:t>
    </w:r>
    <w:r w:rsidRPr="00EC4485">
      <w:rPr>
        <w:rStyle w:val="Numrodepage"/>
        <w:b/>
      </w:rPr>
      <w:fldChar w:fldCharType="end"/>
    </w:r>
  </w:p>
  <w:p w:rsidR="0054700B" w:rsidRPr="00EC4485" w:rsidRDefault="001011A7" w:rsidP="00EC4485">
    <w:pPr>
      <w:pStyle w:val="Pieddepage"/>
      <w:pBdr>
        <w:top w:val="single" w:sz="4" w:space="1" w:color="auto"/>
      </w:pBdr>
      <w:spacing w:after="0" w:line="240" w:lineRule="auto"/>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37A58"/>
    <w:multiLevelType w:val="hybridMultilevel"/>
    <w:tmpl w:val="64B4B506"/>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1A7"/>
    <w:rsid w:val="000E589A"/>
    <w:rsid w:val="001011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1A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1011A7"/>
    <w:pPr>
      <w:tabs>
        <w:tab w:val="center" w:pos="4536"/>
        <w:tab w:val="right" w:pos="9072"/>
      </w:tabs>
    </w:pPr>
  </w:style>
  <w:style w:type="character" w:customStyle="1" w:styleId="PieddepageCar">
    <w:name w:val="Pied de page Car"/>
    <w:basedOn w:val="Policepardfaut"/>
    <w:link w:val="Pieddepage"/>
    <w:rsid w:val="001011A7"/>
    <w:rPr>
      <w:rFonts w:ascii="Calibri" w:eastAsia="Calibri" w:hAnsi="Calibri" w:cs="Times New Roman"/>
    </w:rPr>
  </w:style>
  <w:style w:type="character" w:styleId="Numrodepage">
    <w:name w:val="page number"/>
    <w:basedOn w:val="Policepardfaut"/>
    <w:rsid w:val="001011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1A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1011A7"/>
    <w:pPr>
      <w:tabs>
        <w:tab w:val="center" w:pos="4536"/>
        <w:tab w:val="right" w:pos="9072"/>
      </w:tabs>
    </w:pPr>
  </w:style>
  <w:style w:type="character" w:customStyle="1" w:styleId="PieddepageCar">
    <w:name w:val="Pied de page Car"/>
    <w:basedOn w:val="Policepardfaut"/>
    <w:link w:val="Pieddepage"/>
    <w:rsid w:val="001011A7"/>
    <w:rPr>
      <w:rFonts w:ascii="Calibri" w:eastAsia="Calibri" w:hAnsi="Calibri" w:cs="Times New Roman"/>
    </w:rPr>
  </w:style>
  <w:style w:type="character" w:styleId="Numrodepage">
    <w:name w:val="page number"/>
    <w:basedOn w:val="Policepardfaut"/>
    <w:rsid w:val="00101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1108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Amnesty</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Amnesty-LL</dc:creator>
  <cp:lastModifiedBy>Amnesty-LL</cp:lastModifiedBy>
  <cp:revision>1</cp:revision>
  <dcterms:created xsi:type="dcterms:W3CDTF">2017-05-10T14:56:00Z</dcterms:created>
  <dcterms:modified xsi:type="dcterms:W3CDTF">2017-05-10T14:58:00Z</dcterms:modified>
</cp:coreProperties>
</file>